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85e90e5b8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7b98e7df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Stonington,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391dca9154927" /><Relationship Type="http://schemas.openxmlformats.org/officeDocument/2006/relationships/numbering" Target="/word/numbering.xml" Id="R079a4f6a6d3c4d10" /><Relationship Type="http://schemas.openxmlformats.org/officeDocument/2006/relationships/settings" Target="/word/settings.xml" Id="R23107b544deb4afa" /><Relationship Type="http://schemas.openxmlformats.org/officeDocument/2006/relationships/image" Target="/word/media/fed58520-7fa4-4b6b-b4f1-3984b9636f29.png" Id="R3227b98e7dfd4456" /></Relationships>
</file>