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3d088fdd2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c82d30bd3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baae506434cdc" /><Relationship Type="http://schemas.openxmlformats.org/officeDocument/2006/relationships/numbering" Target="/word/numbering.xml" Id="R7415d8b913a04d4d" /><Relationship Type="http://schemas.openxmlformats.org/officeDocument/2006/relationships/settings" Target="/word/settings.xml" Id="R4a4d7b5c74654424" /><Relationship Type="http://schemas.openxmlformats.org/officeDocument/2006/relationships/image" Target="/word/media/17ead3cd-c038-44db-8015-254c0bef1eb2.png" Id="Rc8ac82d30bd3494e" /></Relationships>
</file>