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f6cea359340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47013f429f4f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Stony Run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cfbf283a3d406e" /><Relationship Type="http://schemas.openxmlformats.org/officeDocument/2006/relationships/numbering" Target="/word/numbering.xml" Id="Rd3e64af0f304489c" /><Relationship Type="http://schemas.openxmlformats.org/officeDocument/2006/relationships/settings" Target="/word/settings.xml" Id="R4a248828f8ae412f" /><Relationship Type="http://schemas.openxmlformats.org/officeDocument/2006/relationships/image" Target="/word/media/8c9b9be1-fb81-431d-ab33-7697dd311671.png" Id="R2847013f429f4f35" /></Relationships>
</file>