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db56a15d2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ee53ea7c7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Storyville,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0be12bb30423b" /><Relationship Type="http://schemas.openxmlformats.org/officeDocument/2006/relationships/numbering" Target="/word/numbering.xml" Id="Rc5815d486a3d45bf" /><Relationship Type="http://schemas.openxmlformats.org/officeDocument/2006/relationships/settings" Target="/word/settings.xml" Id="R7cff92c444cd4d23" /><Relationship Type="http://schemas.openxmlformats.org/officeDocument/2006/relationships/image" Target="/word/media/0427428c-34d4-40de-853b-20bb31a804d9.png" Id="Rb9cee53ea7c74f04" /></Relationships>
</file>