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ce65bcdba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1d00922e7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1e2e953874ca6" /><Relationship Type="http://schemas.openxmlformats.org/officeDocument/2006/relationships/numbering" Target="/word/numbering.xml" Id="R516345da2413442b" /><Relationship Type="http://schemas.openxmlformats.org/officeDocument/2006/relationships/settings" Target="/word/settings.xml" Id="Rab3d6cf86a9447df" /><Relationship Type="http://schemas.openxmlformats.org/officeDocument/2006/relationships/image" Target="/word/media/bf5e3dff-b244-4bbf-92cb-8ed138f60a99.png" Id="R05a1d00922e74b93" /></Relationships>
</file>