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c1301dd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55b58d0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715d8c05e4b23" /><Relationship Type="http://schemas.openxmlformats.org/officeDocument/2006/relationships/numbering" Target="/word/numbering.xml" Id="R9b1b208afefd44a2" /><Relationship Type="http://schemas.openxmlformats.org/officeDocument/2006/relationships/settings" Target="/word/settings.xml" Id="R3988bb59ed7548d1" /><Relationship Type="http://schemas.openxmlformats.org/officeDocument/2006/relationships/image" Target="/word/media/bb182cba-46d5-45e1-a17d-1dea5593cc35.png" Id="R11b455b58d004903" /></Relationships>
</file>