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36eda2ef14d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52178ccb4b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Stover Heights Community,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25cb4988984086" /><Relationship Type="http://schemas.openxmlformats.org/officeDocument/2006/relationships/numbering" Target="/word/numbering.xml" Id="R31f3c865e9ba4337" /><Relationship Type="http://schemas.openxmlformats.org/officeDocument/2006/relationships/settings" Target="/word/settings.xml" Id="Rda74993f2c014b6e" /><Relationship Type="http://schemas.openxmlformats.org/officeDocument/2006/relationships/image" Target="/word/media/96a61c6f-82ed-4bb2-9241-3957974ad8ec.png" Id="R3152178ccb4b4c21" /></Relationships>
</file>