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a76e636ef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d9001938348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Stovers,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3fbb2d100438e" /><Relationship Type="http://schemas.openxmlformats.org/officeDocument/2006/relationships/numbering" Target="/word/numbering.xml" Id="Reede10497de74d54" /><Relationship Type="http://schemas.openxmlformats.org/officeDocument/2006/relationships/settings" Target="/word/settings.xml" Id="Rd42d90de072b4b87" /><Relationship Type="http://schemas.openxmlformats.org/officeDocument/2006/relationships/image" Target="/word/media/279cda01-b256-443d-b740-4e1e79b9e2bb.png" Id="Rce8d9001938348b0" /></Relationships>
</file>