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38db78a1d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0703b7535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Strasburg Court,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35e38509b49a4" /><Relationship Type="http://schemas.openxmlformats.org/officeDocument/2006/relationships/numbering" Target="/word/numbering.xml" Id="Rc9939c51705c4e0d" /><Relationship Type="http://schemas.openxmlformats.org/officeDocument/2006/relationships/settings" Target="/word/settings.xml" Id="R18e499cf3f014dbc" /><Relationship Type="http://schemas.openxmlformats.org/officeDocument/2006/relationships/image" Target="/word/media/c831e3dd-068f-41dd-bf2f-50294620b333.png" Id="R6100703b75354823" /></Relationships>
</file>