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95d193aea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70af2080a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Stratford Hall,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28a4613b84fbd" /><Relationship Type="http://schemas.openxmlformats.org/officeDocument/2006/relationships/numbering" Target="/word/numbering.xml" Id="R6f45291875cd43e6" /><Relationship Type="http://schemas.openxmlformats.org/officeDocument/2006/relationships/settings" Target="/word/settings.xml" Id="R7f94b496c2884e9c" /><Relationship Type="http://schemas.openxmlformats.org/officeDocument/2006/relationships/image" Target="/word/media/78f44b69-15ef-49f7-a64c-29e0d9df0e96.png" Id="R20770af2080a4892" /></Relationships>
</file>