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7f034c202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eebde5e66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Stratford Manor,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f59a9637e496b" /><Relationship Type="http://schemas.openxmlformats.org/officeDocument/2006/relationships/numbering" Target="/word/numbering.xml" Id="R0fb1c0425e0b46cc" /><Relationship Type="http://schemas.openxmlformats.org/officeDocument/2006/relationships/settings" Target="/word/settings.xml" Id="R28c573d20a1946ff" /><Relationship Type="http://schemas.openxmlformats.org/officeDocument/2006/relationships/image" Target="/word/media/eb22422c-55c1-42dd-bfce-3d39d58c02e3.png" Id="R15aeebde5e6640b2" /></Relationships>
</file>