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eadff02e3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156061b41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cc61fbfb84162" /><Relationship Type="http://schemas.openxmlformats.org/officeDocument/2006/relationships/numbering" Target="/word/numbering.xml" Id="R06cb804ce025459d" /><Relationship Type="http://schemas.openxmlformats.org/officeDocument/2006/relationships/settings" Target="/word/settings.xml" Id="Rc155729c8a08459b" /><Relationship Type="http://schemas.openxmlformats.org/officeDocument/2006/relationships/image" Target="/word/media/f9201e4d-8be4-41f9-91ab-2ebefac3270d.png" Id="R5d4156061b414f8d" /></Relationships>
</file>