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7e92a936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b25dbb31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Strathaven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ac632cfaf4048" /><Relationship Type="http://schemas.openxmlformats.org/officeDocument/2006/relationships/numbering" Target="/word/numbering.xml" Id="Rc7ee40cc581a4d1b" /><Relationship Type="http://schemas.openxmlformats.org/officeDocument/2006/relationships/settings" Target="/word/settings.xml" Id="Ra54f730b7b1740ab" /><Relationship Type="http://schemas.openxmlformats.org/officeDocument/2006/relationships/image" Target="/word/media/deb12362-ddfc-4671-9aeb-d1a1df80de00.png" Id="R9f0bb25dbb314044" /></Relationships>
</file>