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3634b2b17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f109a822f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Strawberry,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f7d6348cb4be4" /><Relationship Type="http://schemas.openxmlformats.org/officeDocument/2006/relationships/numbering" Target="/word/numbering.xml" Id="R8af8d0d853584415" /><Relationship Type="http://schemas.openxmlformats.org/officeDocument/2006/relationships/settings" Target="/word/settings.xml" Id="R2c8c01697b634210" /><Relationship Type="http://schemas.openxmlformats.org/officeDocument/2006/relationships/image" Target="/word/media/31b1a239-a836-4482-9ab3-9af1a746b678.png" Id="R659f109a822f4fc2" /></Relationships>
</file>