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a61ee414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992205ebb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Banks,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c0147f93c4db7" /><Relationship Type="http://schemas.openxmlformats.org/officeDocument/2006/relationships/numbering" Target="/word/numbering.xml" Id="R380ef2f706f04fff" /><Relationship Type="http://schemas.openxmlformats.org/officeDocument/2006/relationships/settings" Target="/word/settings.xml" Id="R464142e9123b4338" /><Relationship Type="http://schemas.openxmlformats.org/officeDocument/2006/relationships/image" Target="/word/media/8c097d76-dc9f-44cf-9976-1c9e7db19b1e.png" Id="R5ed992205ebb4786" /></Relationships>
</file>