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c5601f802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dfc7e91d2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Strawberry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7f363e87548ec" /><Relationship Type="http://schemas.openxmlformats.org/officeDocument/2006/relationships/numbering" Target="/word/numbering.xml" Id="Ra162c10ab68e4f95" /><Relationship Type="http://schemas.openxmlformats.org/officeDocument/2006/relationships/settings" Target="/word/settings.xml" Id="R6ff9df4d12f749c8" /><Relationship Type="http://schemas.openxmlformats.org/officeDocument/2006/relationships/image" Target="/word/media/eb648317-be43-4f23-a89d-aef7956a786b.png" Id="R385dfc7e91d246c8" /></Relationships>
</file>