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93a73e234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99a34f132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Strawberry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601fcb52f4b4a" /><Relationship Type="http://schemas.openxmlformats.org/officeDocument/2006/relationships/numbering" Target="/word/numbering.xml" Id="R9e865e4509834fdd" /><Relationship Type="http://schemas.openxmlformats.org/officeDocument/2006/relationships/settings" Target="/word/settings.xml" Id="R4bfc0945c22d49dd" /><Relationship Type="http://schemas.openxmlformats.org/officeDocument/2006/relationships/image" Target="/word/media/de2c5ced-9c44-4531-8afb-fe2189cdcd89.png" Id="Ra6299a34f1324468" /></Relationships>
</file>