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6332b6c0c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15156b57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eb3a2aef54cd0" /><Relationship Type="http://schemas.openxmlformats.org/officeDocument/2006/relationships/numbering" Target="/word/numbering.xml" Id="R694a326cf6224f16" /><Relationship Type="http://schemas.openxmlformats.org/officeDocument/2006/relationships/settings" Target="/word/settings.xml" Id="R03784e1154e844bf" /><Relationship Type="http://schemas.openxmlformats.org/officeDocument/2006/relationships/image" Target="/word/media/502308e1-dd34-4dcb-94dd-1908e85b7328.png" Id="R93915156b5794384" /></Relationships>
</file>