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b43ae5aaf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daefaaf84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Stremmels,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fcd2d9b0d4d4b" /><Relationship Type="http://schemas.openxmlformats.org/officeDocument/2006/relationships/numbering" Target="/word/numbering.xml" Id="Rc786efe85a1d4e1f" /><Relationship Type="http://schemas.openxmlformats.org/officeDocument/2006/relationships/settings" Target="/word/settings.xml" Id="R58839723d1544364" /><Relationship Type="http://schemas.openxmlformats.org/officeDocument/2006/relationships/image" Target="/word/media/7b0c9892-e511-4de7-9aae-fa8f0b4179e9.png" Id="R9d1daefaaf84404f" /></Relationships>
</file>