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c2f94ec79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318079ad5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Strinestown,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5f65624a74332" /><Relationship Type="http://schemas.openxmlformats.org/officeDocument/2006/relationships/numbering" Target="/word/numbering.xml" Id="Ra9af4c0b108c41c9" /><Relationship Type="http://schemas.openxmlformats.org/officeDocument/2006/relationships/settings" Target="/word/settings.xml" Id="R9d94545ea49142a1" /><Relationship Type="http://schemas.openxmlformats.org/officeDocument/2006/relationships/image" Target="/word/media/3e2caa29-b421-4f17-9f6c-fa4473ea7323.png" Id="Rc30318079ad54736" /></Relationships>
</file>