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f7920595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36d1be0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Stringers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f413abc144db5" /><Relationship Type="http://schemas.openxmlformats.org/officeDocument/2006/relationships/numbering" Target="/word/numbering.xml" Id="R1e5b689abd5f48cf" /><Relationship Type="http://schemas.openxmlformats.org/officeDocument/2006/relationships/settings" Target="/word/settings.xml" Id="R1648b7a57b134b45" /><Relationship Type="http://schemas.openxmlformats.org/officeDocument/2006/relationships/image" Target="/word/media/c17c1ea0-b0c9-473d-ab33-0b8013ef515f.png" Id="R8fe536d1be0a46d7" /></Relationships>
</file>