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3a4494b46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7bdc631a5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Stringfellow,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60f4f1b9f4b07" /><Relationship Type="http://schemas.openxmlformats.org/officeDocument/2006/relationships/numbering" Target="/word/numbering.xml" Id="R23d4429cbd2c49c9" /><Relationship Type="http://schemas.openxmlformats.org/officeDocument/2006/relationships/settings" Target="/word/settings.xml" Id="R8d82fda3cfc3439a" /><Relationship Type="http://schemas.openxmlformats.org/officeDocument/2006/relationships/image" Target="/word/media/51af4b28-763d-4cea-adbb-7de62327245a.png" Id="R3437bdc631a54bf7" /></Relationships>
</file>