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49a1efa97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953461f3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Strodes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cf69e0cf5487d" /><Relationship Type="http://schemas.openxmlformats.org/officeDocument/2006/relationships/numbering" Target="/word/numbering.xml" Id="Rcb13db5161214ee7" /><Relationship Type="http://schemas.openxmlformats.org/officeDocument/2006/relationships/settings" Target="/word/settings.xml" Id="Rdd296c0edc8f455c" /><Relationship Type="http://schemas.openxmlformats.org/officeDocument/2006/relationships/image" Target="/word/media/1c66eff9-188c-4589-a824-7214b7ad51a1.png" Id="R32b953461f3b4f59" /></Relationships>
</file>