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69e942322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19ac2a9d6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Strohm,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f8731b89f46d5" /><Relationship Type="http://schemas.openxmlformats.org/officeDocument/2006/relationships/numbering" Target="/word/numbering.xml" Id="R288ffe42bb1347bc" /><Relationship Type="http://schemas.openxmlformats.org/officeDocument/2006/relationships/settings" Target="/word/settings.xml" Id="R6171677566aa4b4b" /><Relationship Type="http://schemas.openxmlformats.org/officeDocument/2006/relationships/image" Target="/word/media/713cbe01-e939-4d21-871f-498bbee4e37a.png" Id="R24e19ac2a9d64a58" /></Relationships>
</file>