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df1b6e0f0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465688ac1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Strother,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f4b0d2c5344f6" /><Relationship Type="http://schemas.openxmlformats.org/officeDocument/2006/relationships/numbering" Target="/word/numbering.xml" Id="Re6913d3d9a9b4c96" /><Relationship Type="http://schemas.openxmlformats.org/officeDocument/2006/relationships/settings" Target="/word/settings.xml" Id="R98f9d0f73cb44fb4" /><Relationship Type="http://schemas.openxmlformats.org/officeDocument/2006/relationships/image" Target="/word/media/90384372-3171-422c-9305-7160341d3bb3.png" Id="R0a8465688ac14b96" /></Relationships>
</file>