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8daeb8e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cf2b7dc7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ac0a9c92a4b93" /><Relationship Type="http://schemas.openxmlformats.org/officeDocument/2006/relationships/numbering" Target="/word/numbering.xml" Id="R9eea1843731b421e" /><Relationship Type="http://schemas.openxmlformats.org/officeDocument/2006/relationships/settings" Target="/word/settings.xml" Id="R415bb0118b78410a" /><Relationship Type="http://schemas.openxmlformats.org/officeDocument/2006/relationships/image" Target="/word/media/ccddd724-cc4d-43e6-ae62-c36212e57774.png" Id="Re1bcf2b7dc714bb6" /></Relationships>
</file>