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aa957c6b9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95ccba462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fffa0d4cf4ad9" /><Relationship Type="http://schemas.openxmlformats.org/officeDocument/2006/relationships/numbering" Target="/word/numbering.xml" Id="Re40a5c2fb1af4185" /><Relationship Type="http://schemas.openxmlformats.org/officeDocument/2006/relationships/settings" Target="/word/settings.xml" Id="R7b94217b65d04f0f" /><Relationship Type="http://schemas.openxmlformats.org/officeDocument/2006/relationships/image" Target="/word/media/274ca278-7481-4d01-8129-e0d625e41343.png" Id="R7fe95ccba4624dd2" /></Relationships>
</file>