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efb78795c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79a926496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Stump Town,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71c14fe204709" /><Relationship Type="http://schemas.openxmlformats.org/officeDocument/2006/relationships/numbering" Target="/word/numbering.xml" Id="R7e56067096e64ed2" /><Relationship Type="http://schemas.openxmlformats.org/officeDocument/2006/relationships/settings" Target="/word/settings.xml" Id="R3eb6a55ac0aa48ed" /><Relationship Type="http://schemas.openxmlformats.org/officeDocument/2006/relationships/image" Target="/word/media/0c1fb4a6-ec0d-41f7-acbe-94bc65c356d6.png" Id="Rb1c79a9264964bdd" /></Relationships>
</file>