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21a6c98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e9839bc4b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8789f01e74e6e" /><Relationship Type="http://schemas.openxmlformats.org/officeDocument/2006/relationships/numbering" Target="/word/numbering.xml" Id="R1c7209a33e324895" /><Relationship Type="http://schemas.openxmlformats.org/officeDocument/2006/relationships/settings" Target="/word/settings.xml" Id="R05d7901c182a42b5" /><Relationship Type="http://schemas.openxmlformats.org/officeDocument/2006/relationships/image" Target="/word/media/f9ad92d2-4b99-4e9a-97f4-b57f36efecc3.png" Id="R186e9839bc4b4a71" /></Relationships>
</file>