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f064a72e0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37c7965e9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Sturgeon,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1849433a042f1" /><Relationship Type="http://schemas.openxmlformats.org/officeDocument/2006/relationships/numbering" Target="/word/numbering.xml" Id="R00855c9e65c8476f" /><Relationship Type="http://schemas.openxmlformats.org/officeDocument/2006/relationships/settings" Target="/word/settings.xml" Id="Rd5ccdb48cf414a1d" /><Relationship Type="http://schemas.openxmlformats.org/officeDocument/2006/relationships/image" Target="/word/media/6108b463-704f-4c18-aa37-2b1d23b97e0e.png" Id="Rcff37c7965e94242" /></Relationships>
</file>