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d4502ff0c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4d0271e25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Sturkie,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1acec575a4e28" /><Relationship Type="http://schemas.openxmlformats.org/officeDocument/2006/relationships/numbering" Target="/word/numbering.xml" Id="R7064cbddacaa48c5" /><Relationship Type="http://schemas.openxmlformats.org/officeDocument/2006/relationships/settings" Target="/word/settings.xml" Id="R261ae167858148de" /><Relationship Type="http://schemas.openxmlformats.org/officeDocument/2006/relationships/image" Target="/word/media/d62d1d31-a1f5-4415-80c3-c5e1de0550a1.png" Id="Ref24d0271e2548c5" /></Relationships>
</file>