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b4cae15b3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2e8c81b40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Stutts,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09bb7fae54788" /><Relationship Type="http://schemas.openxmlformats.org/officeDocument/2006/relationships/numbering" Target="/word/numbering.xml" Id="Rb2dbe89031984ae9" /><Relationship Type="http://schemas.openxmlformats.org/officeDocument/2006/relationships/settings" Target="/word/settings.xml" Id="R129c83d1f9994ed5" /><Relationship Type="http://schemas.openxmlformats.org/officeDocument/2006/relationships/image" Target="/word/media/33c2634b-7f90-4166-8f3e-a27ed3227a15.png" Id="R9362e8c81b404d77" /></Relationships>
</file>