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ad26c22d144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5dd29ce12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Suburban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27ee83c344d5b" /><Relationship Type="http://schemas.openxmlformats.org/officeDocument/2006/relationships/numbering" Target="/word/numbering.xml" Id="Rcd6a832f9fb7408d" /><Relationship Type="http://schemas.openxmlformats.org/officeDocument/2006/relationships/settings" Target="/word/settings.xml" Id="Ra40d6df4a5b14256" /><Relationship Type="http://schemas.openxmlformats.org/officeDocument/2006/relationships/image" Target="/word/media/bc454bc6-0e48-407a-9dc7-8579a5475f50.png" Id="Rbf15dd29ce1240de" /></Relationships>
</file>