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4c4d2d2d5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33b521ca6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Succasunna,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acba53ea14c39" /><Relationship Type="http://schemas.openxmlformats.org/officeDocument/2006/relationships/numbering" Target="/word/numbering.xml" Id="Rd10f44e0f0934d94" /><Relationship Type="http://schemas.openxmlformats.org/officeDocument/2006/relationships/settings" Target="/word/settings.xml" Id="R64f69e3e63114493" /><Relationship Type="http://schemas.openxmlformats.org/officeDocument/2006/relationships/image" Target="/word/media/9c58be92-8895-4e88-9d31-3c59849be280.png" Id="R42233b521ca646bf" /></Relationships>
</file>