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1dd3276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811302b1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033e72c9e41c4" /><Relationship Type="http://schemas.openxmlformats.org/officeDocument/2006/relationships/numbering" Target="/word/numbering.xml" Id="R521a473ceb8f437d" /><Relationship Type="http://schemas.openxmlformats.org/officeDocument/2006/relationships/settings" Target="/word/settings.xml" Id="Rd8eb5bcc962c46e8" /><Relationship Type="http://schemas.openxmlformats.org/officeDocument/2006/relationships/image" Target="/word/media/62356481-df17-407e-8406-43ecb3df4c0f.png" Id="R024811302b1348dc" /></Relationships>
</file>