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f30496305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0d103715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Sudley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4d9b8a4a34e85" /><Relationship Type="http://schemas.openxmlformats.org/officeDocument/2006/relationships/numbering" Target="/word/numbering.xml" Id="Rda86f903b83f4f5c" /><Relationship Type="http://schemas.openxmlformats.org/officeDocument/2006/relationships/settings" Target="/word/settings.xml" Id="R8eb8cff7e01d42d2" /><Relationship Type="http://schemas.openxmlformats.org/officeDocument/2006/relationships/image" Target="/word/media/9c4d539e-1a81-40df-9d08-e4df20f0282e.png" Id="R4e70d103715b469c" /></Relationships>
</file>