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3540c2d8d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ca4154e8e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72b4fbc8a499d" /><Relationship Type="http://schemas.openxmlformats.org/officeDocument/2006/relationships/numbering" Target="/word/numbering.xml" Id="R82ec20b4d31a451d" /><Relationship Type="http://schemas.openxmlformats.org/officeDocument/2006/relationships/settings" Target="/word/settings.xml" Id="R92b0f8205e3649ec" /><Relationship Type="http://schemas.openxmlformats.org/officeDocument/2006/relationships/image" Target="/word/media/81877e4d-b5fd-4ec4-a3e7-df537eafd9b4.png" Id="Rba6ca4154e8e4f45" /></Relationships>
</file>