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74bb045d5d44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7bc356f69341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Suffield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7900fedd0b48d1" /><Relationship Type="http://schemas.openxmlformats.org/officeDocument/2006/relationships/numbering" Target="/word/numbering.xml" Id="Rda91b75ec9db46ea" /><Relationship Type="http://schemas.openxmlformats.org/officeDocument/2006/relationships/settings" Target="/word/settings.xml" Id="R3f3cda54049b49bd" /><Relationship Type="http://schemas.openxmlformats.org/officeDocument/2006/relationships/image" Target="/word/media/54312a31-d4c1-4be3-9b0a-c55c10ef4d53.png" Id="R3d7bc356f6934190" /></Relationships>
</file>