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c6146d6f1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525fbb2b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1e59709944966" /><Relationship Type="http://schemas.openxmlformats.org/officeDocument/2006/relationships/numbering" Target="/word/numbering.xml" Id="Re8e0fa0909f24d42" /><Relationship Type="http://schemas.openxmlformats.org/officeDocument/2006/relationships/settings" Target="/word/settings.xml" Id="R8792b59706594a72" /><Relationship Type="http://schemas.openxmlformats.org/officeDocument/2006/relationships/image" Target="/word/media/05589628-e3f2-4024-934b-70377261295b.png" Id="R8d97525fbb2b4baf" /></Relationships>
</file>