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335ff9f9c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7ddb257dc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051e5d78e453f" /><Relationship Type="http://schemas.openxmlformats.org/officeDocument/2006/relationships/numbering" Target="/word/numbering.xml" Id="Rb99a797b5d734154" /><Relationship Type="http://schemas.openxmlformats.org/officeDocument/2006/relationships/settings" Target="/word/settings.xml" Id="R93465470538b418d" /><Relationship Type="http://schemas.openxmlformats.org/officeDocument/2006/relationships/image" Target="/word/media/368b179d-3fc7-41da-a661-c70fe5bae238.png" Id="R5bd7ddb257dc44f4" /></Relationships>
</file>