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e7d2dd663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42e2ba9c8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2320ed42d46bd" /><Relationship Type="http://schemas.openxmlformats.org/officeDocument/2006/relationships/numbering" Target="/word/numbering.xml" Id="Rbf373d3dfb434955" /><Relationship Type="http://schemas.openxmlformats.org/officeDocument/2006/relationships/settings" Target="/word/settings.xml" Id="R483ce6aaf466420c" /><Relationship Type="http://schemas.openxmlformats.org/officeDocument/2006/relationships/image" Target="/word/media/64ea9272-2631-4f24-9e97-c1d21ea06219.png" Id="R32b42e2ba9c8455d" /></Relationships>
</file>