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63d6d9b2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74761f9f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747f8a2954ef2" /><Relationship Type="http://schemas.openxmlformats.org/officeDocument/2006/relationships/numbering" Target="/word/numbering.xml" Id="R6e58b02f05cf4e56" /><Relationship Type="http://schemas.openxmlformats.org/officeDocument/2006/relationships/settings" Target="/word/settings.xml" Id="R8e4279e415cd4193" /><Relationship Type="http://schemas.openxmlformats.org/officeDocument/2006/relationships/image" Target="/word/media/d764cf8c-6573-45be-8844-13d093b2480c.png" Id="R12ca74761f9f4c45" /></Relationships>
</file>