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236370a4b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c73c3aa49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d7e45adc9479c" /><Relationship Type="http://schemas.openxmlformats.org/officeDocument/2006/relationships/numbering" Target="/word/numbering.xml" Id="R065c23d9c416497c" /><Relationship Type="http://schemas.openxmlformats.org/officeDocument/2006/relationships/settings" Target="/word/settings.xml" Id="R39ec9491543f4fe7" /><Relationship Type="http://schemas.openxmlformats.org/officeDocument/2006/relationships/image" Target="/word/media/4f709e0f-4b2b-45af-9cb7-b1175844f1a4.png" Id="R4fac73c3aa494a79" /></Relationships>
</file>