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063f5de84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05a03f1ee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Sugarwood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1c2ff485e44ed" /><Relationship Type="http://schemas.openxmlformats.org/officeDocument/2006/relationships/numbering" Target="/word/numbering.xml" Id="R1b7a32181da84087" /><Relationship Type="http://schemas.openxmlformats.org/officeDocument/2006/relationships/settings" Target="/word/settings.xml" Id="Rb002334c371d4fb1" /><Relationship Type="http://schemas.openxmlformats.org/officeDocument/2006/relationships/image" Target="/word/media/947c932b-78e7-4785-b735-084e945dc70b.png" Id="Rbbc05a03f1ee4962" /></Relationships>
</file>