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8d367e520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26f6b40cc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f1553d1644740" /><Relationship Type="http://schemas.openxmlformats.org/officeDocument/2006/relationships/numbering" Target="/word/numbering.xml" Id="R037698dfa5a8490d" /><Relationship Type="http://schemas.openxmlformats.org/officeDocument/2006/relationships/settings" Target="/word/settings.xml" Id="Rc1b38f4e3e1c4d7f" /><Relationship Type="http://schemas.openxmlformats.org/officeDocument/2006/relationships/image" Target="/word/media/9da22690-e707-4a5c-80ee-8241ddb7ab6c.png" Id="R08026f6b40cc4f0d" /></Relationships>
</file>