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8bcd0584f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0d149bb5f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Sulpher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58f81f7224491" /><Relationship Type="http://schemas.openxmlformats.org/officeDocument/2006/relationships/numbering" Target="/word/numbering.xml" Id="R1c54f1f5001a4024" /><Relationship Type="http://schemas.openxmlformats.org/officeDocument/2006/relationships/settings" Target="/word/settings.xml" Id="R1c9317edf4244ac4" /><Relationship Type="http://schemas.openxmlformats.org/officeDocument/2006/relationships/image" Target="/word/media/c270bcef-5b78-438c-a529-d802a25d155e.png" Id="R12a0d149bb5f43d8" /></Relationships>
</file>