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5d44424f0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5862e2f60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Sumatra,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10a23000846f3" /><Relationship Type="http://schemas.openxmlformats.org/officeDocument/2006/relationships/numbering" Target="/word/numbering.xml" Id="R8ff1727cee2a4dcb" /><Relationship Type="http://schemas.openxmlformats.org/officeDocument/2006/relationships/settings" Target="/word/settings.xml" Id="R72892f7f65ea450e" /><Relationship Type="http://schemas.openxmlformats.org/officeDocument/2006/relationships/image" Target="/word/media/b569554e-9c61-4322-96a0-4eacf08363c0.png" Id="R4f55862e2f60410f" /></Relationships>
</file>