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4c6834479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4e28be3942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Summer Home,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8df83235945df" /><Relationship Type="http://schemas.openxmlformats.org/officeDocument/2006/relationships/numbering" Target="/word/numbering.xml" Id="R218b246fcc464f42" /><Relationship Type="http://schemas.openxmlformats.org/officeDocument/2006/relationships/settings" Target="/word/settings.xml" Id="Ra0a9db8bd8bd4e30" /><Relationship Type="http://schemas.openxmlformats.org/officeDocument/2006/relationships/image" Target="/word/media/bfdcf13f-9058-41ff-9afb-bc97ee33d528.png" Id="R534e28be3942425f" /></Relationships>
</file>