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6de9c3e3c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a207b4d5b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Oak,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3f46948c94447" /><Relationship Type="http://schemas.openxmlformats.org/officeDocument/2006/relationships/numbering" Target="/word/numbering.xml" Id="R14349befbe134cad" /><Relationship Type="http://schemas.openxmlformats.org/officeDocument/2006/relationships/settings" Target="/word/settings.xml" Id="Ra9b9d291f9944760" /><Relationship Type="http://schemas.openxmlformats.org/officeDocument/2006/relationships/image" Target="/word/media/3860e69a-85bc-49b3-8464-a18f450566fc.png" Id="Rd6ea207b4d5b4ed9" /></Relationships>
</file>