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2027978e1540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ef40334a6445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Summerlee,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fb717eddc849ba" /><Relationship Type="http://schemas.openxmlformats.org/officeDocument/2006/relationships/numbering" Target="/word/numbering.xml" Id="Ra3f7464ba60b4947" /><Relationship Type="http://schemas.openxmlformats.org/officeDocument/2006/relationships/settings" Target="/word/settings.xml" Id="R6b28f0b253d549b3" /><Relationship Type="http://schemas.openxmlformats.org/officeDocument/2006/relationships/image" Target="/word/media/2d3d5a3b-3006-4d85-85a0-62b95cb59ffd.png" Id="R84ef40334a64456a" /></Relationships>
</file>