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ad5351563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d11757ea6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d57ca3b1b459b" /><Relationship Type="http://schemas.openxmlformats.org/officeDocument/2006/relationships/numbering" Target="/word/numbering.xml" Id="Rfff9308182dd43a7" /><Relationship Type="http://schemas.openxmlformats.org/officeDocument/2006/relationships/settings" Target="/word/settings.xml" Id="Rf402259dc21d4962" /><Relationship Type="http://schemas.openxmlformats.org/officeDocument/2006/relationships/image" Target="/word/media/528ef3a2-e0ab-4af1-9a50-f3d5ae9f87fe.png" Id="Rc7cd11757ea64ead" /></Relationships>
</file>